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электронных образовательных ресурсов 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№12»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четверть 201</w:t>
      </w:r>
      <w:r w:rsidR="0073002B" w:rsidRPr="008763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73002B" w:rsidRPr="008763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 </w:t>
      </w:r>
    </w:p>
    <w:p w:rsidR="007C612E" w:rsidRPr="007C612E" w:rsidRDefault="007C612E" w:rsidP="007C612E">
      <w:r w:rsidRPr="007C612E">
        <w:t>Кабинеты информатики заняты в среднем – 72 часов в неделю.</w:t>
      </w:r>
    </w:p>
    <w:p w:rsidR="007C612E" w:rsidRPr="007C612E" w:rsidRDefault="007C612E" w:rsidP="007C612E">
      <w:r w:rsidRPr="007C612E">
        <w:t xml:space="preserve">Занятость </w:t>
      </w:r>
      <w:proofErr w:type="spellStart"/>
      <w:r w:rsidRPr="007C612E">
        <w:t>видеозала</w:t>
      </w:r>
      <w:proofErr w:type="spellEnd"/>
      <w:r w:rsidRPr="007C612E">
        <w:t xml:space="preserve"> в среднем – 68 часов  в неделю.</w:t>
      </w:r>
    </w:p>
    <w:p w:rsidR="007C612E" w:rsidRPr="007C612E" w:rsidRDefault="007C612E" w:rsidP="00FC7610">
      <w:pPr>
        <w:tabs>
          <w:tab w:val="left" w:pos="360"/>
        </w:tabs>
        <w:jc w:val="center"/>
      </w:pPr>
    </w:p>
    <w:p w:rsidR="00FC7610" w:rsidRPr="007C612E" w:rsidRDefault="00FC7610" w:rsidP="00FC7610">
      <w:pPr>
        <w:spacing w:line="360" w:lineRule="auto"/>
        <w:ind w:left="45" w:hanging="45"/>
        <w:jc w:val="both"/>
      </w:pPr>
      <w:r w:rsidRPr="007C612E">
        <w:t>а) Среднее и старшее звено:</w:t>
      </w:r>
    </w:p>
    <w:tbl>
      <w:tblPr>
        <w:tblW w:w="12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"/>
        <w:gridCol w:w="545"/>
        <w:gridCol w:w="544"/>
        <w:gridCol w:w="544"/>
        <w:gridCol w:w="725"/>
        <w:gridCol w:w="545"/>
        <w:gridCol w:w="544"/>
        <w:gridCol w:w="725"/>
        <w:gridCol w:w="544"/>
        <w:gridCol w:w="544"/>
        <w:gridCol w:w="545"/>
        <w:gridCol w:w="544"/>
        <w:gridCol w:w="544"/>
        <w:gridCol w:w="544"/>
        <w:gridCol w:w="545"/>
        <w:gridCol w:w="700"/>
        <w:gridCol w:w="599"/>
        <w:gridCol w:w="599"/>
        <w:gridCol w:w="559"/>
        <w:gridCol w:w="626"/>
        <w:gridCol w:w="566"/>
        <w:gridCol w:w="717"/>
      </w:tblGrid>
      <w:tr w:rsidR="00377BEB" w:rsidRPr="007C612E" w:rsidTr="006C06A2">
        <w:trPr>
          <w:trHeight w:val="477"/>
        </w:trPr>
        <w:tc>
          <w:tcPr>
            <w:tcW w:w="363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72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72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00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16</w:t>
            </w:r>
          </w:p>
        </w:tc>
        <w:tc>
          <w:tcPr>
            <w:tcW w:w="599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17</w:t>
            </w:r>
          </w:p>
        </w:tc>
        <w:tc>
          <w:tcPr>
            <w:tcW w:w="599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18</w:t>
            </w:r>
          </w:p>
        </w:tc>
        <w:tc>
          <w:tcPr>
            <w:tcW w:w="559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19</w:t>
            </w:r>
          </w:p>
        </w:tc>
        <w:tc>
          <w:tcPr>
            <w:tcW w:w="626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20</w:t>
            </w:r>
          </w:p>
        </w:tc>
        <w:tc>
          <w:tcPr>
            <w:tcW w:w="566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21</w:t>
            </w:r>
          </w:p>
        </w:tc>
        <w:tc>
          <w:tcPr>
            <w:tcW w:w="717" w:type="dxa"/>
          </w:tcPr>
          <w:p w:rsidR="00377BEB" w:rsidRPr="007C612E" w:rsidRDefault="00377BEB" w:rsidP="00FC7610">
            <w:pPr>
              <w:pStyle w:val="a3"/>
              <w:snapToGrid w:val="0"/>
            </w:pPr>
          </w:p>
        </w:tc>
      </w:tr>
      <w:tr w:rsidR="00377BEB" w:rsidRPr="007C612E" w:rsidTr="006C06A2">
        <w:trPr>
          <w:cantSplit/>
          <w:trHeight w:val="2452"/>
        </w:trPr>
        <w:tc>
          <w:tcPr>
            <w:tcW w:w="363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Литература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Физики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Химия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География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Биология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История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Обществознание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ОБЖ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Черчение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 xml:space="preserve">Подготовка </w:t>
            </w:r>
            <w:proofErr w:type="spellStart"/>
            <w:r w:rsidRPr="007C612E">
              <w:t>волителей</w:t>
            </w:r>
            <w:proofErr w:type="spellEnd"/>
            <w:r w:rsidRPr="007C612E">
              <w:t xml:space="preserve"> категори</w:t>
            </w:r>
            <w:proofErr w:type="gramStart"/>
            <w:r w:rsidRPr="007C612E">
              <w:t>и»</w:t>
            </w:r>
            <w:proofErr w:type="gramEnd"/>
            <w:r w:rsidRPr="007C612E">
              <w:t>В»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Психология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Родительские собрания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</w:pPr>
            <w:r w:rsidRPr="007C612E">
              <w:t>Классные часы</w:t>
            </w:r>
          </w:p>
        </w:tc>
        <w:tc>
          <w:tcPr>
            <w:tcW w:w="717" w:type="dxa"/>
            <w:textDirection w:val="btLr"/>
          </w:tcPr>
          <w:p w:rsidR="00377BEB" w:rsidRPr="007C612E" w:rsidRDefault="00377BEB" w:rsidP="00FC7610">
            <w:pPr>
              <w:pStyle w:val="a3"/>
              <w:snapToGrid w:val="0"/>
              <w:ind w:left="113" w:right="113"/>
              <w:rPr>
                <w:b/>
              </w:rPr>
            </w:pPr>
            <w:r w:rsidRPr="007C612E">
              <w:rPr>
                <w:b/>
              </w:rPr>
              <w:t>Итого</w:t>
            </w:r>
          </w:p>
        </w:tc>
      </w:tr>
      <w:tr w:rsidR="00377BEB" w:rsidRPr="007C612E" w:rsidTr="006C06A2">
        <w:trPr>
          <w:trHeight w:val="319"/>
        </w:trPr>
        <w:tc>
          <w:tcPr>
            <w:tcW w:w="363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>
              <w:t>122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>
              <w:t>190</w:t>
            </w:r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572</w:t>
            </w:r>
          </w:p>
        </w:tc>
        <w:tc>
          <w:tcPr>
            <w:tcW w:w="725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545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5" w:type="dxa"/>
            <w:shd w:val="clear" w:color="auto" w:fill="auto"/>
          </w:tcPr>
          <w:p w:rsidR="00377BEB" w:rsidRPr="002E02AB" w:rsidRDefault="00377BEB" w:rsidP="002E02A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7C612E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>
              <w:rPr>
                <w:lang w:val="en-US"/>
              </w:rPr>
              <w:t>21</w:t>
            </w:r>
            <w:r w:rsidRPr="007C612E">
              <w:t>4</w:t>
            </w:r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545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>
              <w:rPr>
                <w:lang w:val="en-US"/>
              </w:rPr>
              <w:t>6</w:t>
            </w:r>
            <w:proofErr w:type="spellStart"/>
            <w:r w:rsidRPr="007C612E">
              <w:t>6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377BEB" w:rsidRPr="007C612E" w:rsidRDefault="00377BEB" w:rsidP="00FC7610">
            <w:pPr>
              <w:pStyle w:val="a3"/>
              <w:snapToGrid w:val="0"/>
            </w:pPr>
            <w:r w:rsidRPr="007C612E">
              <w:t>-</w:t>
            </w:r>
          </w:p>
        </w:tc>
        <w:tc>
          <w:tcPr>
            <w:tcW w:w="544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45" w:type="dxa"/>
            <w:shd w:val="clear" w:color="auto" w:fill="auto"/>
          </w:tcPr>
          <w:p w:rsidR="00377BEB" w:rsidRPr="002E02A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77BEB" w:rsidRPr="00377BEB" w:rsidRDefault="00377BEB" w:rsidP="00377BE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377BEB" w:rsidRPr="00377BE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377BEB" w:rsidRPr="00377BE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59" w:type="dxa"/>
            <w:shd w:val="clear" w:color="auto" w:fill="auto"/>
          </w:tcPr>
          <w:p w:rsidR="00377BEB" w:rsidRPr="00377BE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6" w:type="dxa"/>
            <w:shd w:val="clear" w:color="auto" w:fill="auto"/>
          </w:tcPr>
          <w:p w:rsidR="00377BEB" w:rsidRPr="00377BE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377BEB" w:rsidRPr="007C612E" w:rsidRDefault="00377BEB" w:rsidP="00377BEB">
            <w:pPr>
              <w:pStyle w:val="a3"/>
              <w:snapToGrid w:val="0"/>
            </w:pPr>
            <w:r>
              <w:rPr>
                <w:lang w:val="en-US"/>
              </w:rPr>
              <w:t>42</w:t>
            </w:r>
          </w:p>
        </w:tc>
        <w:tc>
          <w:tcPr>
            <w:tcW w:w="717" w:type="dxa"/>
          </w:tcPr>
          <w:p w:rsidR="00377BEB" w:rsidRPr="00377BEB" w:rsidRDefault="00377BEB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3115</w:t>
            </w:r>
          </w:p>
        </w:tc>
      </w:tr>
    </w:tbl>
    <w:p w:rsidR="00FC7610" w:rsidRPr="007C612E" w:rsidRDefault="00FC7610" w:rsidP="007C612E">
      <w:pPr>
        <w:spacing w:line="360" w:lineRule="auto"/>
        <w:jc w:val="both"/>
      </w:pPr>
      <w:r w:rsidRPr="007C612E">
        <w:t>б) Начальная школа (в том числе  по проекту «Компьютер для школьника»):</w:t>
      </w:r>
    </w:p>
    <w:tbl>
      <w:tblPr>
        <w:tblW w:w="13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"/>
        <w:gridCol w:w="778"/>
        <w:gridCol w:w="757"/>
        <w:gridCol w:w="983"/>
        <w:gridCol w:w="962"/>
        <w:gridCol w:w="844"/>
        <w:gridCol w:w="709"/>
        <w:gridCol w:w="567"/>
        <w:gridCol w:w="709"/>
        <w:gridCol w:w="992"/>
        <w:gridCol w:w="723"/>
        <w:gridCol w:w="921"/>
        <w:gridCol w:w="1208"/>
        <w:gridCol w:w="860"/>
        <w:gridCol w:w="839"/>
        <w:gridCol w:w="753"/>
      </w:tblGrid>
      <w:tr w:rsidR="00FC7610" w:rsidRPr="007C612E" w:rsidTr="002C7835">
        <w:trPr>
          <w:trHeight w:val="172"/>
        </w:trPr>
        <w:tc>
          <w:tcPr>
            <w:tcW w:w="13526" w:type="dxa"/>
            <w:gridSpan w:val="16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664E36">
        <w:trPr>
          <w:trHeight w:val="474"/>
        </w:trPr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8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</w:tr>
      <w:tr w:rsidR="00FC7610" w:rsidRPr="007C612E" w:rsidTr="00664E36">
        <w:trPr>
          <w:cantSplit/>
          <w:trHeight w:val="1421"/>
        </w:trPr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Литер</w:t>
            </w:r>
            <w:proofErr w:type="gramStart"/>
            <w:r w:rsidRPr="007C612E">
              <w:t>.ч</w:t>
            </w:r>
            <w:proofErr w:type="gramEnd"/>
            <w:r w:rsidRPr="007C612E">
              <w:t>тение</w:t>
            </w:r>
            <w:proofErr w:type="spellEnd"/>
          </w:p>
        </w:tc>
        <w:tc>
          <w:tcPr>
            <w:tcW w:w="98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Окружающий мир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ОРКСЭ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664E36" w:rsidP="00FC7610">
            <w:pPr>
              <w:pStyle w:val="a3"/>
              <w:snapToGrid w:val="0"/>
              <w:ind w:left="113" w:right="113"/>
            </w:pPr>
            <w:r>
              <w:t>Дополнительные занятия</w:t>
            </w:r>
          </w:p>
        </w:tc>
        <w:tc>
          <w:tcPr>
            <w:tcW w:w="120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Внеурочная деятельность (классный час)</w:t>
            </w:r>
          </w:p>
        </w:tc>
        <w:tc>
          <w:tcPr>
            <w:tcW w:w="86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часы,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Родит</w:t>
            </w:r>
            <w:proofErr w:type="gramStart"/>
            <w:r w:rsidRPr="007C612E">
              <w:t>.с</w:t>
            </w:r>
            <w:proofErr w:type="gramEnd"/>
            <w:r w:rsidRPr="007C612E">
              <w:t>обр</w:t>
            </w:r>
            <w:proofErr w:type="spellEnd"/>
            <w:r w:rsidRPr="007C612E">
              <w:t>.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Всего</w:t>
            </w:r>
          </w:p>
        </w:tc>
      </w:tr>
      <w:tr w:rsidR="00FC7610" w:rsidRPr="007C612E" w:rsidTr="00664E36">
        <w:trPr>
          <w:trHeight w:val="419"/>
        </w:trPr>
        <w:tc>
          <w:tcPr>
            <w:tcW w:w="921" w:type="dxa"/>
            <w:shd w:val="clear" w:color="auto" w:fill="auto"/>
          </w:tcPr>
          <w:p w:rsidR="00FC7610" w:rsidRPr="007C612E" w:rsidRDefault="00664E36" w:rsidP="00664E36">
            <w:pPr>
              <w:pStyle w:val="a3"/>
              <w:snapToGrid w:val="0"/>
            </w:pPr>
            <w:r>
              <w:t>410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664E36" w:rsidP="00664E36">
            <w:pPr>
              <w:pStyle w:val="a3"/>
              <w:snapToGrid w:val="0"/>
            </w:pPr>
            <w:r>
              <w:t>478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448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360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232</w:t>
            </w:r>
          </w:p>
        </w:tc>
        <w:tc>
          <w:tcPr>
            <w:tcW w:w="844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384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664E36" w:rsidP="00664E36">
            <w:pPr>
              <w:pStyle w:val="a3"/>
              <w:snapToGrid w:val="0"/>
            </w:pPr>
            <w:r>
              <w:t>250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64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52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80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26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430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150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664E36" w:rsidP="00664E36">
            <w:pPr>
              <w:pStyle w:val="a3"/>
              <w:snapToGrid w:val="0"/>
            </w:pPr>
            <w:r>
              <w:t>48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28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664E36" w:rsidP="00FC7610">
            <w:pPr>
              <w:pStyle w:val="a3"/>
              <w:snapToGrid w:val="0"/>
            </w:pPr>
            <w:r>
              <w:t>3440</w:t>
            </w:r>
          </w:p>
        </w:tc>
      </w:tr>
    </w:tbl>
    <w:p w:rsidR="007C612E" w:rsidRPr="007C612E" w:rsidRDefault="007C612E" w:rsidP="007C612E">
      <w:r w:rsidRPr="007C612E">
        <w:t xml:space="preserve">Использование ЭОР  в   </w:t>
      </w:r>
      <w:r w:rsidRPr="007C612E">
        <w:rPr>
          <w:lang w:val="en-US"/>
        </w:rPr>
        <w:t>I</w:t>
      </w:r>
      <w:r w:rsidRPr="007C612E">
        <w:t xml:space="preserve"> четверти 201</w:t>
      </w:r>
      <w:r w:rsidR="00664E36">
        <w:t>4</w:t>
      </w:r>
      <w:r w:rsidRPr="007C612E">
        <w:t>-201</w:t>
      </w:r>
      <w:r w:rsidR="00664E36">
        <w:t>5</w:t>
      </w:r>
      <w:r w:rsidRPr="007C612E">
        <w:t xml:space="preserve">  учебного  года  на уроках в начальной школе -   </w:t>
      </w:r>
      <w:r w:rsidR="00664E36">
        <w:t>3440</w:t>
      </w:r>
      <w:r w:rsidRPr="007C612E">
        <w:t xml:space="preserve"> часа. </w:t>
      </w:r>
    </w:p>
    <w:p w:rsidR="007C612E" w:rsidRPr="007C612E" w:rsidRDefault="007C612E" w:rsidP="007C612E">
      <w:r w:rsidRPr="007C612E">
        <w:t>В  среднем в неделю -</w:t>
      </w:r>
      <w:r w:rsidR="00664E36">
        <w:t>430</w:t>
      </w:r>
      <w:r w:rsidRPr="007C612E">
        <w:t xml:space="preserve">   час</w:t>
      </w:r>
      <w:r w:rsidR="00664E36">
        <w:t>ов</w:t>
      </w:r>
      <w:r w:rsidRPr="007C612E">
        <w:t xml:space="preserve"> в неделю.               </w:t>
      </w:r>
    </w:p>
    <w:p w:rsidR="007C612E" w:rsidRPr="007E6220" w:rsidRDefault="007C612E" w:rsidP="007C612E">
      <w:pPr>
        <w:rPr>
          <w:sz w:val="28"/>
          <w:szCs w:val="28"/>
        </w:rPr>
      </w:pPr>
    </w:p>
    <w:p w:rsidR="002319FA" w:rsidRDefault="002319FA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Участие учащихся М</w:t>
      </w:r>
      <w:r w:rsidR="006C06A2">
        <w:rPr>
          <w:sz w:val="28"/>
          <w:szCs w:val="28"/>
        </w:rPr>
        <w:t>Б</w:t>
      </w:r>
      <w:r>
        <w:rPr>
          <w:sz w:val="28"/>
          <w:szCs w:val="28"/>
        </w:rPr>
        <w:t xml:space="preserve">ОУ «СОШ №12» за  </w:t>
      </w:r>
      <w:r>
        <w:rPr>
          <w:sz w:val="28"/>
          <w:szCs w:val="28"/>
          <w:lang w:val="en-US"/>
        </w:rPr>
        <w:t>I</w:t>
      </w:r>
      <w:r w:rsidRPr="003E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</w:t>
      </w:r>
      <w:r w:rsidR="0087633E" w:rsidRPr="0087633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87633E" w:rsidRPr="0087633E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   в </w:t>
      </w:r>
      <w:proofErr w:type="spellStart"/>
      <w:proofErr w:type="gramStart"/>
      <w:r>
        <w:rPr>
          <w:sz w:val="28"/>
          <w:szCs w:val="28"/>
        </w:rPr>
        <w:t>интернет-конкурсах</w:t>
      </w:r>
      <w:proofErr w:type="spellEnd"/>
      <w:proofErr w:type="gramEnd"/>
      <w:r>
        <w:rPr>
          <w:sz w:val="28"/>
          <w:szCs w:val="28"/>
        </w:rPr>
        <w:t>, дистанционных конкурсах, олимпиадах,  конференциях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353"/>
        <w:gridCol w:w="3353"/>
        <w:gridCol w:w="3353"/>
      </w:tblGrid>
      <w:tr w:rsidR="00FC7610" w:rsidRPr="002A5276" w:rsidTr="00FC7610">
        <w:trPr>
          <w:trHeight w:val="627"/>
        </w:trPr>
        <w:tc>
          <w:tcPr>
            <w:tcW w:w="3353" w:type="dxa"/>
          </w:tcPr>
          <w:p w:rsidR="00FC7610" w:rsidRPr="002A5276" w:rsidRDefault="00FC7610" w:rsidP="00FC7610">
            <w:pPr>
              <w:tabs>
                <w:tab w:val="left" w:pos="3380"/>
              </w:tabs>
              <w:jc w:val="center"/>
            </w:pPr>
            <w:r w:rsidRPr="002A5276">
              <w:t>Название</w:t>
            </w:r>
          </w:p>
        </w:tc>
        <w:tc>
          <w:tcPr>
            <w:tcW w:w="3353" w:type="dxa"/>
          </w:tcPr>
          <w:p w:rsidR="00FC7610" w:rsidRPr="002A5276" w:rsidRDefault="00FC7610" w:rsidP="00FC7610">
            <w:pPr>
              <w:tabs>
                <w:tab w:val="left" w:pos="3380"/>
              </w:tabs>
              <w:jc w:val="center"/>
            </w:pPr>
            <w:r w:rsidRPr="002A5276">
              <w:t>Класс</w:t>
            </w:r>
          </w:p>
        </w:tc>
        <w:tc>
          <w:tcPr>
            <w:tcW w:w="3353" w:type="dxa"/>
          </w:tcPr>
          <w:p w:rsidR="00FC7610" w:rsidRPr="002A5276" w:rsidRDefault="00FC7610" w:rsidP="00FC7610">
            <w:pPr>
              <w:tabs>
                <w:tab w:val="left" w:pos="3380"/>
              </w:tabs>
              <w:jc w:val="center"/>
            </w:pPr>
            <w:r w:rsidRPr="002A5276">
              <w:t>Количество участвующих</w:t>
            </w:r>
          </w:p>
        </w:tc>
        <w:tc>
          <w:tcPr>
            <w:tcW w:w="3353" w:type="dxa"/>
          </w:tcPr>
          <w:p w:rsidR="00FC7610" w:rsidRPr="002A5276" w:rsidRDefault="00FC7610" w:rsidP="00FC7610">
            <w:pPr>
              <w:tabs>
                <w:tab w:val="left" w:pos="3380"/>
              </w:tabs>
              <w:jc w:val="center"/>
            </w:pPr>
            <w:r w:rsidRPr="002A5276">
              <w:t>Результат</w:t>
            </w:r>
          </w:p>
        </w:tc>
      </w:tr>
      <w:tr w:rsidR="002A5276" w:rsidRPr="002A5276" w:rsidTr="002A5276">
        <w:trPr>
          <w:cantSplit/>
          <w:trHeight w:val="290"/>
        </w:trPr>
        <w:tc>
          <w:tcPr>
            <w:tcW w:w="3353" w:type="dxa"/>
            <w:vMerge w:val="restart"/>
          </w:tcPr>
          <w:p w:rsidR="002A5276" w:rsidRPr="002A5276" w:rsidRDefault="002A5276" w:rsidP="00AC3FD0">
            <w:pPr>
              <w:tabs>
                <w:tab w:val="left" w:pos="3380"/>
              </w:tabs>
            </w:pPr>
            <w:r w:rsidRPr="002A5276">
              <w:t>Международная олимпиада по русскому язык</w:t>
            </w:r>
            <w:proofErr w:type="gramStart"/>
            <w:r w:rsidRPr="002A5276">
              <w:t>у(</w:t>
            </w:r>
            <w:proofErr w:type="spellStart"/>
            <w:proofErr w:type="gramEnd"/>
            <w:r w:rsidRPr="002A5276">
              <w:t>Инфоурок</w:t>
            </w:r>
            <w:proofErr w:type="spellEnd"/>
            <w:r w:rsidRPr="002A5276">
              <w:t>)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 w:rsidRPr="002A5276">
              <w:t>2б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 w:rsidRPr="002A5276">
              <w:t>16</w:t>
            </w:r>
          </w:p>
        </w:tc>
        <w:tc>
          <w:tcPr>
            <w:tcW w:w="3353" w:type="dxa"/>
          </w:tcPr>
          <w:p w:rsidR="002A5276" w:rsidRPr="002A5276" w:rsidRDefault="002A5276" w:rsidP="00AC3FD0">
            <w:pPr>
              <w:tabs>
                <w:tab w:val="left" w:pos="3380"/>
              </w:tabs>
              <w:jc w:val="center"/>
            </w:pPr>
            <w:r w:rsidRPr="002A5276">
              <w:t>Участники</w:t>
            </w:r>
          </w:p>
        </w:tc>
      </w:tr>
      <w:tr w:rsidR="002A5276" w:rsidRPr="002A5276" w:rsidTr="002A5276">
        <w:trPr>
          <w:cantSplit/>
          <w:trHeight w:val="288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 w:rsidRPr="002A5276">
              <w:t>2в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jc w:val="center"/>
            </w:pPr>
            <w:r w:rsidRPr="002A5276">
              <w:t>10</w:t>
            </w:r>
          </w:p>
        </w:tc>
        <w:tc>
          <w:tcPr>
            <w:tcW w:w="3353" w:type="dxa"/>
          </w:tcPr>
          <w:p w:rsidR="002A5276" w:rsidRPr="002A5276" w:rsidRDefault="002A5276" w:rsidP="00AC3FD0">
            <w:pPr>
              <w:tabs>
                <w:tab w:val="left" w:pos="3380"/>
              </w:tabs>
              <w:jc w:val="center"/>
            </w:pPr>
            <w:r w:rsidRPr="002A5276">
              <w:t>Победителей -2, призёров -6, участников -2</w:t>
            </w:r>
          </w:p>
        </w:tc>
      </w:tr>
      <w:tr w:rsidR="002A5276" w:rsidRPr="002A5276" w:rsidTr="002A5276">
        <w:trPr>
          <w:cantSplit/>
          <w:trHeight w:val="336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>
              <w:t>4</w:t>
            </w:r>
            <w:r w:rsidRPr="002A5276">
              <w:t>а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jc w:val="center"/>
            </w:pPr>
            <w:r>
              <w:t>4</w:t>
            </w:r>
          </w:p>
        </w:tc>
        <w:tc>
          <w:tcPr>
            <w:tcW w:w="3353" w:type="dxa"/>
          </w:tcPr>
          <w:p w:rsidR="002A5276" w:rsidRPr="002A5276" w:rsidRDefault="002A5276" w:rsidP="00D55401">
            <w:pPr>
              <w:tabs>
                <w:tab w:val="left" w:pos="3380"/>
              </w:tabs>
              <w:jc w:val="center"/>
            </w:pPr>
            <w:r w:rsidRPr="002A5276">
              <w:t>Победителей -</w:t>
            </w:r>
            <w:r>
              <w:t>1</w:t>
            </w:r>
            <w:r w:rsidRPr="002A5276">
              <w:t>, призёров -</w:t>
            </w:r>
            <w:r w:rsidR="00D55401">
              <w:t>3</w:t>
            </w:r>
            <w:r w:rsidRPr="002A5276">
              <w:t>, участников -</w:t>
            </w:r>
            <w:r w:rsidR="00D55401">
              <w:t>1</w:t>
            </w:r>
          </w:p>
        </w:tc>
      </w:tr>
      <w:tr w:rsidR="002A5276" w:rsidRPr="002A5276" w:rsidTr="002A5276">
        <w:trPr>
          <w:cantSplit/>
          <w:trHeight w:val="252"/>
        </w:trPr>
        <w:tc>
          <w:tcPr>
            <w:tcW w:w="3353" w:type="dxa"/>
            <w:vMerge w:val="restart"/>
          </w:tcPr>
          <w:p w:rsidR="002A5276" w:rsidRPr="002A5276" w:rsidRDefault="002A5276" w:rsidP="00AC3FD0">
            <w:pPr>
              <w:tabs>
                <w:tab w:val="left" w:pos="3380"/>
              </w:tabs>
            </w:pPr>
            <w:r w:rsidRPr="002A5276">
              <w:t>Международная олимпиада по математик</w:t>
            </w:r>
            <w:proofErr w:type="gramStart"/>
            <w:r w:rsidRPr="002A5276">
              <w:t>е(</w:t>
            </w:r>
            <w:proofErr w:type="spellStart"/>
            <w:proofErr w:type="gramEnd"/>
            <w:r w:rsidRPr="002A5276">
              <w:t>Инфоурок</w:t>
            </w:r>
            <w:proofErr w:type="spellEnd"/>
            <w:r w:rsidRPr="002A5276">
              <w:t>)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 w:rsidRPr="002A5276">
              <w:t>2б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 w:rsidRPr="002A5276">
              <w:t>18</w:t>
            </w:r>
          </w:p>
        </w:tc>
        <w:tc>
          <w:tcPr>
            <w:tcW w:w="3353" w:type="dxa"/>
          </w:tcPr>
          <w:p w:rsidR="002A5276" w:rsidRPr="002A5276" w:rsidRDefault="002A5276" w:rsidP="00E116A3">
            <w:pPr>
              <w:tabs>
                <w:tab w:val="left" w:pos="3380"/>
              </w:tabs>
              <w:jc w:val="center"/>
            </w:pPr>
            <w:r w:rsidRPr="002A5276">
              <w:t>Участники</w:t>
            </w:r>
          </w:p>
        </w:tc>
      </w:tr>
      <w:tr w:rsidR="002A5276" w:rsidRPr="002A5276" w:rsidTr="002A5276">
        <w:trPr>
          <w:cantSplit/>
          <w:trHeight w:val="324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2A5276" w:rsidP="00AC3FD0">
            <w:pPr>
              <w:ind w:firstLine="708"/>
            </w:pPr>
            <w:r w:rsidRPr="002A5276">
              <w:t>2в</w:t>
            </w:r>
          </w:p>
        </w:tc>
        <w:tc>
          <w:tcPr>
            <w:tcW w:w="3353" w:type="dxa"/>
          </w:tcPr>
          <w:p w:rsidR="002A5276" w:rsidRPr="002A5276" w:rsidRDefault="002A5276" w:rsidP="002A5276">
            <w:pPr>
              <w:tabs>
                <w:tab w:val="left" w:pos="3380"/>
              </w:tabs>
              <w:jc w:val="center"/>
            </w:pPr>
            <w:r w:rsidRPr="002A5276">
              <w:t>1</w:t>
            </w:r>
            <w:r>
              <w:t>5</w:t>
            </w:r>
          </w:p>
        </w:tc>
        <w:tc>
          <w:tcPr>
            <w:tcW w:w="3353" w:type="dxa"/>
          </w:tcPr>
          <w:p w:rsidR="002A5276" w:rsidRPr="002A5276" w:rsidRDefault="002A5276" w:rsidP="002A5276">
            <w:pPr>
              <w:tabs>
                <w:tab w:val="left" w:pos="3380"/>
              </w:tabs>
              <w:jc w:val="center"/>
            </w:pPr>
            <w:r w:rsidRPr="002A5276">
              <w:t>Победителей -</w:t>
            </w:r>
            <w:r>
              <w:t>3</w:t>
            </w:r>
            <w:r w:rsidRPr="002A5276">
              <w:t>, призёров -</w:t>
            </w:r>
            <w:r>
              <w:t>10</w:t>
            </w:r>
            <w:r w:rsidRPr="002A5276">
              <w:t>, участников -2</w:t>
            </w:r>
          </w:p>
        </w:tc>
      </w:tr>
      <w:tr w:rsidR="002A5276" w:rsidRPr="002A5276" w:rsidTr="002A5276">
        <w:trPr>
          <w:cantSplit/>
          <w:trHeight w:val="276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D55401" w:rsidP="00AC3FD0">
            <w:pPr>
              <w:ind w:firstLine="708"/>
            </w:pPr>
            <w:r>
              <w:t>4а</w:t>
            </w:r>
          </w:p>
        </w:tc>
        <w:tc>
          <w:tcPr>
            <w:tcW w:w="3353" w:type="dxa"/>
          </w:tcPr>
          <w:p w:rsidR="002A5276" w:rsidRPr="002A5276" w:rsidRDefault="00D55401" w:rsidP="00FC7610">
            <w:pPr>
              <w:tabs>
                <w:tab w:val="left" w:pos="3380"/>
              </w:tabs>
              <w:jc w:val="center"/>
            </w:pPr>
            <w:r>
              <w:t>13</w:t>
            </w:r>
          </w:p>
        </w:tc>
        <w:tc>
          <w:tcPr>
            <w:tcW w:w="3353" w:type="dxa"/>
          </w:tcPr>
          <w:p w:rsidR="002A5276" w:rsidRPr="002A5276" w:rsidRDefault="00D55401" w:rsidP="00D55401">
            <w:pPr>
              <w:tabs>
                <w:tab w:val="left" w:pos="3380"/>
              </w:tabs>
              <w:jc w:val="center"/>
            </w:pPr>
            <w:r w:rsidRPr="002A5276">
              <w:t>Победителей -</w:t>
            </w:r>
            <w:r>
              <w:t>8</w:t>
            </w:r>
            <w:r w:rsidRPr="002A5276">
              <w:t>, призёров -</w:t>
            </w:r>
            <w:r>
              <w:t>4</w:t>
            </w:r>
            <w:r w:rsidRPr="002A5276">
              <w:t>, участников -</w:t>
            </w:r>
            <w:r>
              <w:t>1</w:t>
            </w:r>
          </w:p>
        </w:tc>
      </w:tr>
      <w:tr w:rsidR="002A5276" w:rsidRPr="002A5276" w:rsidTr="002A5276">
        <w:trPr>
          <w:cantSplit/>
          <w:trHeight w:val="348"/>
        </w:trPr>
        <w:tc>
          <w:tcPr>
            <w:tcW w:w="3353" w:type="dxa"/>
            <w:vMerge w:val="restart"/>
          </w:tcPr>
          <w:p w:rsidR="002A5276" w:rsidRPr="002A5276" w:rsidRDefault="002A5276" w:rsidP="00AC3FD0">
            <w:pPr>
              <w:tabs>
                <w:tab w:val="left" w:pos="3380"/>
              </w:tabs>
            </w:pPr>
            <w:r w:rsidRPr="002A5276">
              <w:t>Международная олимпиада по окружающему мир</w:t>
            </w:r>
            <w:proofErr w:type="gramStart"/>
            <w:r w:rsidRPr="002A5276">
              <w:t>у(</w:t>
            </w:r>
            <w:proofErr w:type="spellStart"/>
            <w:proofErr w:type="gramEnd"/>
            <w:r w:rsidRPr="002A5276">
              <w:t>Инфоурок</w:t>
            </w:r>
            <w:proofErr w:type="spellEnd"/>
            <w:r w:rsidRPr="002A5276">
              <w:t>)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 w:rsidRPr="002A5276">
              <w:t>2б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 w:rsidRPr="002A5276">
              <w:t>13</w:t>
            </w:r>
          </w:p>
        </w:tc>
        <w:tc>
          <w:tcPr>
            <w:tcW w:w="3353" w:type="dxa"/>
          </w:tcPr>
          <w:p w:rsidR="002A5276" w:rsidRPr="002A5276" w:rsidRDefault="002A5276" w:rsidP="00E116A3">
            <w:pPr>
              <w:tabs>
                <w:tab w:val="left" w:pos="3380"/>
              </w:tabs>
              <w:jc w:val="center"/>
            </w:pPr>
            <w:r w:rsidRPr="002A5276">
              <w:t>Участники</w:t>
            </w:r>
          </w:p>
        </w:tc>
      </w:tr>
      <w:tr w:rsidR="002A5276" w:rsidRPr="002A5276" w:rsidTr="002A5276">
        <w:trPr>
          <w:cantSplit/>
          <w:trHeight w:val="240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>
              <w:t>2в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>
              <w:t>13</w:t>
            </w:r>
          </w:p>
        </w:tc>
        <w:tc>
          <w:tcPr>
            <w:tcW w:w="3353" w:type="dxa"/>
          </w:tcPr>
          <w:p w:rsidR="002A5276" w:rsidRPr="002A5276" w:rsidRDefault="002A5276" w:rsidP="002A5276">
            <w:pPr>
              <w:tabs>
                <w:tab w:val="left" w:pos="3380"/>
              </w:tabs>
              <w:jc w:val="center"/>
            </w:pPr>
            <w:r w:rsidRPr="002A5276">
              <w:t>Победителей -</w:t>
            </w:r>
            <w:r>
              <w:t>5</w:t>
            </w:r>
            <w:r w:rsidRPr="002A5276">
              <w:t>, призёров -</w:t>
            </w:r>
            <w:r>
              <w:t>7</w:t>
            </w:r>
            <w:r w:rsidRPr="002A5276">
              <w:t>, участников -</w:t>
            </w:r>
            <w:r>
              <w:t>1</w:t>
            </w:r>
          </w:p>
        </w:tc>
      </w:tr>
      <w:tr w:rsidR="002A5276" w:rsidRPr="002A5276" w:rsidTr="002A5276">
        <w:trPr>
          <w:cantSplit/>
          <w:trHeight w:val="252"/>
        </w:trPr>
        <w:tc>
          <w:tcPr>
            <w:tcW w:w="3353" w:type="dxa"/>
            <w:vMerge w:val="restart"/>
          </w:tcPr>
          <w:p w:rsidR="002A5276" w:rsidRPr="002A5276" w:rsidRDefault="002A5276" w:rsidP="00AC3FD0">
            <w:pPr>
              <w:tabs>
                <w:tab w:val="left" w:pos="3380"/>
              </w:tabs>
            </w:pPr>
            <w:r w:rsidRPr="002A5276">
              <w:t>Международная олимпиада по логик</w:t>
            </w:r>
            <w:proofErr w:type="gramStart"/>
            <w:r w:rsidRPr="002A5276">
              <w:t>е(</w:t>
            </w:r>
            <w:proofErr w:type="spellStart"/>
            <w:proofErr w:type="gramEnd"/>
            <w:r w:rsidRPr="002A5276">
              <w:t>Инфоурок</w:t>
            </w:r>
            <w:proofErr w:type="spellEnd"/>
            <w:r w:rsidRPr="002A5276">
              <w:t>)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 w:rsidRPr="002A5276">
              <w:t>2б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 w:rsidRPr="002A5276">
              <w:t>14</w:t>
            </w:r>
          </w:p>
        </w:tc>
        <w:tc>
          <w:tcPr>
            <w:tcW w:w="3353" w:type="dxa"/>
          </w:tcPr>
          <w:p w:rsidR="002A5276" w:rsidRPr="002A5276" w:rsidRDefault="002A5276" w:rsidP="00E116A3">
            <w:pPr>
              <w:tabs>
                <w:tab w:val="left" w:pos="3380"/>
              </w:tabs>
              <w:jc w:val="center"/>
            </w:pPr>
            <w:r w:rsidRPr="002A5276">
              <w:t>Участники</w:t>
            </w:r>
          </w:p>
        </w:tc>
      </w:tr>
      <w:tr w:rsidR="002A5276" w:rsidRPr="002A5276" w:rsidTr="002A5276">
        <w:trPr>
          <w:cantSplit/>
          <w:trHeight w:val="336"/>
        </w:trPr>
        <w:tc>
          <w:tcPr>
            <w:tcW w:w="3353" w:type="dxa"/>
            <w:vMerge/>
          </w:tcPr>
          <w:p w:rsidR="002A5276" w:rsidRPr="002A5276" w:rsidRDefault="002A5276" w:rsidP="00AC3FD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2A5276" w:rsidRPr="002A5276" w:rsidRDefault="002A5276" w:rsidP="00FC7610">
            <w:pPr>
              <w:ind w:firstLine="708"/>
            </w:pPr>
            <w:r>
              <w:t>2в</w:t>
            </w:r>
          </w:p>
        </w:tc>
        <w:tc>
          <w:tcPr>
            <w:tcW w:w="3353" w:type="dxa"/>
          </w:tcPr>
          <w:p w:rsidR="002A5276" w:rsidRPr="002A5276" w:rsidRDefault="002A5276" w:rsidP="00FC7610">
            <w:pPr>
              <w:tabs>
                <w:tab w:val="left" w:pos="3380"/>
              </w:tabs>
              <w:jc w:val="center"/>
            </w:pPr>
            <w:r>
              <w:t>8</w:t>
            </w:r>
          </w:p>
        </w:tc>
        <w:tc>
          <w:tcPr>
            <w:tcW w:w="3353" w:type="dxa"/>
          </w:tcPr>
          <w:p w:rsidR="002A5276" w:rsidRPr="002A5276" w:rsidRDefault="002A5276" w:rsidP="002A5276">
            <w:pPr>
              <w:tabs>
                <w:tab w:val="left" w:pos="3380"/>
              </w:tabs>
              <w:jc w:val="center"/>
            </w:pPr>
            <w:r w:rsidRPr="002A5276">
              <w:t>Победителей -</w:t>
            </w:r>
            <w:r>
              <w:t>2</w:t>
            </w:r>
            <w:r w:rsidRPr="002A5276">
              <w:t>, призёров -</w:t>
            </w:r>
            <w:r>
              <w:t>4</w:t>
            </w:r>
            <w:r w:rsidRPr="002A5276">
              <w:t>, участников -2</w:t>
            </w:r>
          </w:p>
        </w:tc>
      </w:tr>
      <w:tr w:rsidR="00F77A39" w:rsidRPr="002A5276" w:rsidTr="00F77A39">
        <w:trPr>
          <w:cantSplit/>
          <w:trHeight w:val="300"/>
        </w:trPr>
        <w:tc>
          <w:tcPr>
            <w:tcW w:w="3353" w:type="dxa"/>
            <w:vMerge w:val="restart"/>
          </w:tcPr>
          <w:p w:rsidR="00F77A39" w:rsidRPr="00430397" w:rsidRDefault="00F77A39" w:rsidP="00FC7610">
            <w:pPr>
              <w:tabs>
                <w:tab w:val="left" w:pos="3380"/>
              </w:tabs>
            </w:pPr>
            <w:r>
              <w:t>Всероссийский конкурс ФГОС ТЕСТ</w:t>
            </w:r>
            <w:r w:rsidR="00430397" w:rsidRPr="00430397">
              <w:t xml:space="preserve"> </w:t>
            </w:r>
            <w:r w:rsidR="00430397">
              <w:t>по русскому языку, литературному чтению</w:t>
            </w:r>
          </w:p>
        </w:tc>
        <w:tc>
          <w:tcPr>
            <w:tcW w:w="3353" w:type="dxa"/>
          </w:tcPr>
          <w:p w:rsidR="00F77A39" w:rsidRPr="00F77A39" w:rsidRDefault="00F77A39" w:rsidP="00FC7610">
            <w:pPr>
              <w:ind w:firstLine="708"/>
            </w:pPr>
            <w:r>
              <w:t>4а</w:t>
            </w:r>
          </w:p>
        </w:tc>
        <w:tc>
          <w:tcPr>
            <w:tcW w:w="3353" w:type="dxa"/>
          </w:tcPr>
          <w:p w:rsidR="00F77A39" w:rsidRPr="00F77A39" w:rsidRDefault="00F77A39" w:rsidP="00FC7610">
            <w:pPr>
              <w:tabs>
                <w:tab w:val="left" w:pos="3380"/>
              </w:tabs>
              <w:jc w:val="center"/>
            </w:pPr>
            <w:r>
              <w:t>16</w:t>
            </w:r>
          </w:p>
        </w:tc>
        <w:tc>
          <w:tcPr>
            <w:tcW w:w="3353" w:type="dxa"/>
          </w:tcPr>
          <w:p w:rsidR="00F77A39" w:rsidRPr="00F77A39" w:rsidRDefault="00F77A39" w:rsidP="00D55401">
            <w:pPr>
              <w:tabs>
                <w:tab w:val="left" w:pos="3380"/>
              </w:tabs>
              <w:jc w:val="center"/>
            </w:pPr>
            <w:r>
              <w:t>Призёр – 1, участников - 15</w:t>
            </w:r>
          </w:p>
        </w:tc>
      </w:tr>
      <w:tr w:rsidR="00F77A39" w:rsidRPr="002A5276" w:rsidTr="00F77A39">
        <w:trPr>
          <w:cantSplit/>
          <w:trHeight w:val="624"/>
        </w:trPr>
        <w:tc>
          <w:tcPr>
            <w:tcW w:w="3353" w:type="dxa"/>
            <w:vMerge/>
          </w:tcPr>
          <w:p w:rsidR="00F77A39" w:rsidRDefault="00F77A39" w:rsidP="00FC7610">
            <w:pPr>
              <w:tabs>
                <w:tab w:val="left" w:pos="3380"/>
              </w:tabs>
            </w:pPr>
          </w:p>
        </w:tc>
        <w:tc>
          <w:tcPr>
            <w:tcW w:w="3353" w:type="dxa"/>
          </w:tcPr>
          <w:p w:rsidR="00F77A39" w:rsidRDefault="00F77A39" w:rsidP="00F77A39">
            <w:pPr>
              <w:ind w:firstLine="708"/>
            </w:pPr>
            <w:r>
              <w:t>4б</w:t>
            </w:r>
          </w:p>
        </w:tc>
        <w:tc>
          <w:tcPr>
            <w:tcW w:w="3353" w:type="dxa"/>
          </w:tcPr>
          <w:p w:rsidR="00F77A39" w:rsidRDefault="00F77A39" w:rsidP="00F77A39">
            <w:pPr>
              <w:jc w:val="center"/>
            </w:pPr>
            <w:r>
              <w:t>25</w:t>
            </w:r>
          </w:p>
        </w:tc>
        <w:tc>
          <w:tcPr>
            <w:tcW w:w="3353" w:type="dxa"/>
          </w:tcPr>
          <w:p w:rsidR="00F77A39" w:rsidRDefault="00F77A39" w:rsidP="00F77A39">
            <w:r w:rsidRPr="002A5276">
              <w:t>Победителей -</w:t>
            </w:r>
            <w:r>
              <w:t>3</w:t>
            </w:r>
            <w:r w:rsidRPr="002A5276">
              <w:t>, призёров -</w:t>
            </w:r>
            <w:r>
              <w:t>4</w:t>
            </w:r>
            <w:r w:rsidRPr="002A5276">
              <w:t>, участников -</w:t>
            </w:r>
            <w:r>
              <w:t>18</w:t>
            </w:r>
          </w:p>
        </w:tc>
      </w:tr>
      <w:tr w:rsidR="00430397" w:rsidRPr="002A5276" w:rsidTr="00F77A39">
        <w:trPr>
          <w:cantSplit/>
          <w:trHeight w:val="624"/>
        </w:trPr>
        <w:tc>
          <w:tcPr>
            <w:tcW w:w="3353" w:type="dxa"/>
          </w:tcPr>
          <w:p w:rsidR="00430397" w:rsidRDefault="00430397" w:rsidP="00430397">
            <w:pPr>
              <w:tabs>
                <w:tab w:val="left" w:pos="3380"/>
              </w:tabs>
            </w:pPr>
            <w:r>
              <w:t>Всероссийский конкурс ФГОС ТЕСТ</w:t>
            </w:r>
            <w:r w:rsidRPr="00430397">
              <w:t xml:space="preserve"> </w:t>
            </w:r>
            <w:r>
              <w:t>по истории</w:t>
            </w:r>
          </w:p>
        </w:tc>
        <w:tc>
          <w:tcPr>
            <w:tcW w:w="3353" w:type="dxa"/>
          </w:tcPr>
          <w:p w:rsidR="00430397" w:rsidRDefault="00430397" w:rsidP="00F77A39">
            <w:pPr>
              <w:ind w:firstLine="708"/>
            </w:pPr>
            <w:r>
              <w:t>7</w:t>
            </w:r>
          </w:p>
          <w:p w:rsidR="00430397" w:rsidRPr="00430397" w:rsidRDefault="00430397" w:rsidP="00430397">
            <w:pPr>
              <w:ind w:firstLine="708"/>
            </w:pPr>
            <w:r>
              <w:t>11</w:t>
            </w:r>
          </w:p>
        </w:tc>
        <w:tc>
          <w:tcPr>
            <w:tcW w:w="3353" w:type="dxa"/>
          </w:tcPr>
          <w:p w:rsidR="00430397" w:rsidRDefault="00430397" w:rsidP="00F77A39">
            <w:pPr>
              <w:jc w:val="center"/>
            </w:pPr>
            <w:r>
              <w:t>2</w:t>
            </w:r>
          </w:p>
          <w:p w:rsidR="00430397" w:rsidRPr="00430397" w:rsidRDefault="00430397" w:rsidP="00430397">
            <w:pPr>
              <w:jc w:val="center"/>
            </w:pPr>
            <w:r>
              <w:t>2</w:t>
            </w:r>
          </w:p>
        </w:tc>
        <w:tc>
          <w:tcPr>
            <w:tcW w:w="3353" w:type="dxa"/>
          </w:tcPr>
          <w:p w:rsidR="00430397" w:rsidRPr="002A5276" w:rsidRDefault="00430397" w:rsidP="00430397">
            <w:r w:rsidRPr="002A5276">
              <w:t>участников -</w:t>
            </w:r>
            <w:r>
              <w:t>4</w:t>
            </w:r>
          </w:p>
        </w:tc>
      </w:tr>
      <w:tr w:rsidR="00430397" w:rsidRPr="002A5276" w:rsidTr="00F77A39">
        <w:trPr>
          <w:cantSplit/>
          <w:trHeight w:val="624"/>
        </w:trPr>
        <w:tc>
          <w:tcPr>
            <w:tcW w:w="3353" w:type="dxa"/>
          </w:tcPr>
          <w:p w:rsidR="00430397" w:rsidRDefault="00430397" w:rsidP="00430397">
            <w:pPr>
              <w:tabs>
                <w:tab w:val="left" w:pos="3380"/>
              </w:tabs>
            </w:pPr>
            <w:r>
              <w:t>Всероссийский конкурс ФГОС ТЕСТ</w:t>
            </w:r>
            <w:r w:rsidRPr="00430397">
              <w:t xml:space="preserve"> </w:t>
            </w:r>
            <w:r>
              <w:t>по русскому языку, литературному чтению</w:t>
            </w:r>
          </w:p>
        </w:tc>
        <w:tc>
          <w:tcPr>
            <w:tcW w:w="3353" w:type="dxa"/>
          </w:tcPr>
          <w:p w:rsidR="00430397" w:rsidRDefault="00430397" w:rsidP="002E796D">
            <w:pPr>
              <w:ind w:firstLine="708"/>
            </w:pPr>
            <w:r>
              <w:t>7</w:t>
            </w:r>
          </w:p>
          <w:p w:rsidR="00430397" w:rsidRPr="00430397" w:rsidRDefault="00430397" w:rsidP="002E796D">
            <w:pPr>
              <w:ind w:firstLine="708"/>
            </w:pPr>
            <w:r>
              <w:t>11</w:t>
            </w:r>
          </w:p>
        </w:tc>
        <w:tc>
          <w:tcPr>
            <w:tcW w:w="3353" w:type="dxa"/>
          </w:tcPr>
          <w:p w:rsidR="00430397" w:rsidRDefault="00430397" w:rsidP="00430397">
            <w:pPr>
              <w:tabs>
                <w:tab w:val="left" w:pos="1464"/>
                <w:tab w:val="center" w:pos="1568"/>
              </w:tabs>
            </w:pPr>
            <w:r>
              <w:tab/>
              <w:t>4</w:t>
            </w:r>
          </w:p>
          <w:p w:rsidR="00430397" w:rsidRPr="00430397" w:rsidRDefault="00430397" w:rsidP="002E796D">
            <w:pPr>
              <w:jc w:val="center"/>
            </w:pPr>
            <w:r>
              <w:t>9</w:t>
            </w:r>
          </w:p>
        </w:tc>
        <w:tc>
          <w:tcPr>
            <w:tcW w:w="3353" w:type="dxa"/>
          </w:tcPr>
          <w:p w:rsidR="00430397" w:rsidRPr="002A5276" w:rsidRDefault="00430397" w:rsidP="00430397">
            <w:r w:rsidRPr="002A5276">
              <w:t>участников -</w:t>
            </w:r>
            <w:r>
              <w:t>13</w:t>
            </w:r>
            <w:r w:rsidRPr="002A5276">
              <w:t xml:space="preserve"> </w:t>
            </w:r>
          </w:p>
        </w:tc>
      </w:tr>
    </w:tbl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77A39" w:rsidP="00FC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7610">
        <w:rPr>
          <w:sz w:val="28"/>
          <w:szCs w:val="28"/>
        </w:rPr>
        <w:t>Директор М</w:t>
      </w:r>
      <w:r w:rsidR="006C06A2">
        <w:rPr>
          <w:sz w:val="28"/>
          <w:szCs w:val="28"/>
        </w:rPr>
        <w:t>Б</w:t>
      </w:r>
      <w:r w:rsidR="00FC7610">
        <w:rPr>
          <w:sz w:val="28"/>
          <w:szCs w:val="28"/>
        </w:rPr>
        <w:t>ОУ «СОШ №12»                             Н.И.Проскурякова</w:t>
      </w:r>
    </w:p>
    <w:p w:rsidR="00FC7610" w:rsidRDefault="00FC7610" w:rsidP="00FC7610">
      <w:pPr>
        <w:rPr>
          <w:sz w:val="28"/>
          <w:szCs w:val="28"/>
        </w:rPr>
      </w:pPr>
    </w:p>
    <w:p w:rsidR="002319FA" w:rsidRDefault="002319FA" w:rsidP="00F77A39">
      <w:pPr>
        <w:rPr>
          <w:sz w:val="28"/>
          <w:szCs w:val="28"/>
        </w:rPr>
      </w:pPr>
    </w:p>
    <w:p w:rsidR="00FC7610" w:rsidRDefault="00FC7610" w:rsidP="00FC761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педагогов  М</w:t>
      </w:r>
      <w:r w:rsidR="006C06A2">
        <w:rPr>
          <w:sz w:val="28"/>
          <w:szCs w:val="28"/>
        </w:rPr>
        <w:t>Б</w:t>
      </w:r>
      <w:r>
        <w:rPr>
          <w:sz w:val="28"/>
          <w:szCs w:val="28"/>
        </w:rPr>
        <w:t xml:space="preserve">ОУ «СОШ №12» за </w:t>
      </w:r>
      <w:r>
        <w:rPr>
          <w:sz w:val="28"/>
          <w:szCs w:val="28"/>
          <w:lang w:val="en-US"/>
        </w:rPr>
        <w:t>I</w:t>
      </w:r>
      <w:r w:rsidRPr="003E4198">
        <w:rPr>
          <w:sz w:val="28"/>
          <w:szCs w:val="28"/>
        </w:rPr>
        <w:t xml:space="preserve"> </w:t>
      </w:r>
      <w:r w:rsidR="00F77A39">
        <w:rPr>
          <w:sz w:val="28"/>
          <w:szCs w:val="28"/>
        </w:rPr>
        <w:t xml:space="preserve"> четверть 2014</w:t>
      </w:r>
      <w:r>
        <w:rPr>
          <w:sz w:val="28"/>
          <w:szCs w:val="28"/>
        </w:rPr>
        <w:t>-201</w:t>
      </w:r>
      <w:r w:rsidR="00F77A39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  в </w:t>
      </w:r>
      <w:proofErr w:type="spellStart"/>
      <w:proofErr w:type="gramStart"/>
      <w:r>
        <w:rPr>
          <w:sz w:val="28"/>
          <w:szCs w:val="28"/>
        </w:rPr>
        <w:t>интернет-конференциях</w:t>
      </w:r>
      <w:proofErr w:type="spellEnd"/>
      <w:proofErr w:type="gramEnd"/>
      <w:r>
        <w:rPr>
          <w:sz w:val="28"/>
          <w:szCs w:val="28"/>
        </w:rPr>
        <w:t>,  дистанционных курсах повышения квалификации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33"/>
      </w:tblGrid>
      <w:tr w:rsidR="00FC7610" w:rsidRPr="00EB04F1" w:rsidTr="00FC5427">
        <w:trPr>
          <w:trHeight w:val="744"/>
        </w:trPr>
        <w:tc>
          <w:tcPr>
            <w:tcW w:w="4933" w:type="dxa"/>
          </w:tcPr>
          <w:p w:rsidR="00FC7610" w:rsidRPr="00EB04F1" w:rsidRDefault="00FC7610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4933" w:type="dxa"/>
          </w:tcPr>
          <w:p w:rsidR="00FC7610" w:rsidRPr="00EB04F1" w:rsidRDefault="00FC7610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участников</w:t>
            </w:r>
          </w:p>
        </w:tc>
      </w:tr>
      <w:tr w:rsidR="00FC7610" w:rsidRPr="00EB04F1" w:rsidTr="00FC5427">
        <w:trPr>
          <w:trHeight w:val="744"/>
        </w:trPr>
        <w:tc>
          <w:tcPr>
            <w:tcW w:w="4933" w:type="dxa"/>
          </w:tcPr>
          <w:p w:rsidR="00FC7610" w:rsidRPr="00EB04F1" w:rsidRDefault="00F77A39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опыта реализации ООП НОО</w:t>
            </w:r>
          </w:p>
        </w:tc>
        <w:tc>
          <w:tcPr>
            <w:tcW w:w="4933" w:type="dxa"/>
          </w:tcPr>
          <w:p w:rsidR="00FC7610" w:rsidRPr="00EB04F1" w:rsidRDefault="00FC7610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7A39">
              <w:rPr>
                <w:sz w:val="28"/>
                <w:szCs w:val="28"/>
              </w:rPr>
              <w:t>7</w:t>
            </w:r>
          </w:p>
        </w:tc>
      </w:tr>
      <w:tr w:rsidR="00FC7610" w:rsidRPr="00EB04F1" w:rsidTr="00FC5427">
        <w:trPr>
          <w:trHeight w:val="744"/>
        </w:trPr>
        <w:tc>
          <w:tcPr>
            <w:tcW w:w="4933" w:type="dxa"/>
          </w:tcPr>
          <w:p w:rsidR="00FC7610" w:rsidRPr="00FC5427" w:rsidRDefault="00FC5427" w:rsidP="00FC5427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проекта ООП ООО</w:t>
            </w:r>
          </w:p>
        </w:tc>
        <w:tc>
          <w:tcPr>
            <w:tcW w:w="4933" w:type="dxa"/>
          </w:tcPr>
          <w:p w:rsidR="00FC7610" w:rsidRPr="00EB04F1" w:rsidRDefault="00FC5427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5427" w:rsidRPr="00EB04F1" w:rsidTr="00FC5427">
        <w:trPr>
          <w:trHeight w:val="744"/>
        </w:trPr>
        <w:tc>
          <w:tcPr>
            <w:tcW w:w="4933" w:type="dxa"/>
          </w:tcPr>
          <w:p w:rsidR="00FC5427" w:rsidRDefault="00FC5427" w:rsidP="00FC5427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Международной дистанционной олимпиады по проекту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33" w:type="dxa"/>
          </w:tcPr>
          <w:p w:rsidR="00FC5427" w:rsidRDefault="00FC5427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5427" w:rsidRPr="00EB04F1" w:rsidTr="00FC5427">
        <w:trPr>
          <w:trHeight w:val="744"/>
        </w:trPr>
        <w:tc>
          <w:tcPr>
            <w:tcW w:w="4933" w:type="dxa"/>
          </w:tcPr>
          <w:p w:rsidR="00FC5427" w:rsidRDefault="00FC5427" w:rsidP="00FC5427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всероссийской дистанционной олимпиады по проекту «ФГОС Тест»</w:t>
            </w:r>
          </w:p>
        </w:tc>
        <w:tc>
          <w:tcPr>
            <w:tcW w:w="4933" w:type="dxa"/>
          </w:tcPr>
          <w:p w:rsidR="00FC5427" w:rsidRDefault="00FC5427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5427" w:rsidRPr="00EB04F1" w:rsidTr="00FC5427">
        <w:trPr>
          <w:trHeight w:val="744"/>
        </w:trPr>
        <w:tc>
          <w:tcPr>
            <w:tcW w:w="4933" w:type="dxa"/>
          </w:tcPr>
          <w:p w:rsidR="00FC5427" w:rsidRDefault="006156D8" w:rsidP="00FC5427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«Преемственность дошкольного и начального уровней образования»</w:t>
            </w:r>
          </w:p>
        </w:tc>
        <w:tc>
          <w:tcPr>
            <w:tcW w:w="4933" w:type="dxa"/>
          </w:tcPr>
          <w:p w:rsidR="00FC5427" w:rsidRDefault="006156D8" w:rsidP="00FC5427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5427" w:rsidRDefault="00FC5427" w:rsidP="00FC7610">
      <w:pPr>
        <w:rPr>
          <w:sz w:val="28"/>
          <w:szCs w:val="28"/>
        </w:rPr>
      </w:pPr>
    </w:p>
    <w:p w:rsidR="00D57891" w:rsidRDefault="00D57891" w:rsidP="00FC7610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Pr="00D57891" w:rsidRDefault="00D57891" w:rsidP="00D57891">
      <w:pPr>
        <w:rPr>
          <w:sz w:val="28"/>
          <w:szCs w:val="28"/>
        </w:rPr>
      </w:pPr>
    </w:p>
    <w:p w:rsidR="00D57891" w:rsidRDefault="00D57891" w:rsidP="00FC7610">
      <w:pPr>
        <w:rPr>
          <w:sz w:val="28"/>
          <w:szCs w:val="28"/>
        </w:rPr>
      </w:pPr>
    </w:p>
    <w:p w:rsidR="00FC7610" w:rsidRPr="00E345C5" w:rsidRDefault="00D57891" w:rsidP="00D57891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5427">
        <w:rPr>
          <w:sz w:val="28"/>
          <w:szCs w:val="28"/>
        </w:rPr>
        <w:br w:type="textWrapping" w:clear="all"/>
      </w: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МБОУ «СОШ №12»                             Н.И.Проскурякова</w:t>
      </w:r>
    </w:p>
    <w:p w:rsidR="00FC7610" w:rsidRPr="00E345C5" w:rsidRDefault="00FC7610" w:rsidP="00FC7610">
      <w:pPr>
        <w:tabs>
          <w:tab w:val="left" w:pos="2520"/>
        </w:tabs>
        <w:rPr>
          <w:sz w:val="28"/>
          <w:szCs w:val="28"/>
        </w:rPr>
      </w:pPr>
    </w:p>
    <w:p w:rsidR="00FC7610" w:rsidRDefault="00FC7610" w:rsidP="00FC7610"/>
    <w:p w:rsidR="00FC7610" w:rsidRDefault="00FC7610" w:rsidP="00FC7610"/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sectPr w:rsidR="00FC7610" w:rsidSect="00231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610"/>
    <w:rsid w:val="000C3CEF"/>
    <w:rsid w:val="000F1FBA"/>
    <w:rsid w:val="002319FA"/>
    <w:rsid w:val="0028007A"/>
    <w:rsid w:val="002A5276"/>
    <w:rsid w:val="002C7835"/>
    <w:rsid w:val="002E02AB"/>
    <w:rsid w:val="003316C5"/>
    <w:rsid w:val="00377BEB"/>
    <w:rsid w:val="003D6821"/>
    <w:rsid w:val="003F696B"/>
    <w:rsid w:val="00430397"/>
    <w:rsid w:val="0044022F"/>
    <w:rsid w:val="00455C9C"/>
    <w:rsid w:val="006156D8"/>
    <w:rsid w:val="00664E36"/>
    <w:rsid w:val="006C06A2"/>
    <w:rsid w:val="006E1756"/>
    <w:rsid w:val="00701901"/>
    <w:rsid w:val="0073002B"/>
    <w:rsid w:val="007C612E"/>
    <w:rsid w:val="0087633E"/>
    <w:rsid w:val="00890C4F"/>
    <w:rsid w:val="00895235"/>
    <w:rsid w:val="00A1400D"/>
    <w:rsid w:val="00A52B4F"/>
    <w:rsid w:val="00AC3FD0"/>
    <w:rsid w:val="00BB3655"/>
    <w:rsid w:val="00D12774"/>
    <w:rsid w:val="00D55401"/>
    <w:rsid w:val="00D57891"/>
    <w:rsid w:val="00F763AC"/>
    <w:rsid w:val="00F77A39"/>
    <w:rsid w:val="00FC5427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761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5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дом38</cp:lastModifiedBy>
  <cp:revision>18</cp:revision>
  <cp:lastPrinted>2014-10-29T05:09:00Z</cp:lastPrinted>
  <dcterms:created xsi:type="dcterms:W3CDTF">2013-10-31T00:59:00Z</dcterms:created>
  <dcterms:modified xsi:type="dcterms:W3CDTF">2014-10-30T12:50:00Z</dcterms:modified>
</cp:coreProperties>
</file>